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39824140" w:rsidR="00FE426F" w:rsidRPr="00FE426F" w:rsidRDefault="00FE426F" w:rsidP="00FE426F">
      <w:pPr>
        <w:suppressAutoHyphens/>
        <w:jc w:val="right"/>
        <w:rPr>
          <w:sz w:val="24"/>
          <w:lang w:val="lt-LT"/>
        </w:rPr>
      </w:pPr>
      <w:r w:rsidRPr="00FE426F">
        <w:rPr>
          <w:sz w:val="24"/>
          <w:lang w:val="lt-LT"/>
        </w:rPr>
        <w:t xml:space="preserve">Pirkimo sąlygų </w:t>
      </w:r>
      <w:r w:rsidR="00C0774C">
        <w:rPr>
          <w:sz w:val="24"/>
          <w:lang w:val="lt-LT"/>
        </w:rPr>
        <w:t>4</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0DC3C3DB" w:rsidR="00A1432D" w:rsidRPr="00A1432D" w:rsidRDefault="008E050E" w:rsidP="00A1432D">
      <w:pPr>
        <w:pStyle w:val="Antrat3"/>
        <w:rPr>
          <w:szCs w:val="24"/>
        </w:rPr>
      </w:pPr>
      <w:r w:rsidRPr="008E050E">
        <w:rPr>
          <w:rFonts w:eastAsia="Calibri"/>
          <w:bCs/>
          <w:szCs w:val="24"/>
          <w:lang w:eastAsia="lt-LT"/>
        </w:rPr>
        <w:t>JAZMINŲ GATVĖS NR. ŽPA-4, ŽEMOSIOS PANEMUNĖS K., KRIŪKŲ SEN., ŠAKIŲ R. PAPRASTOJO REMONTO DARB</w:t>
      </w:r>
      <w:r w:rsidRPr="008E050E">
        <w:rPr>
          <w:rFonts w:eastAsia="Calibri"/>
          <w:bCs/>
          <w:szCs w:val="24"/>
          <w:lang w:eastAsia="lt-LT"/>
        </w:rPr>
        <w:t>Ų</w:t>
      </w:r>
      <w:r w:rsidR="00F0641A" w:rsidRPr="008E050E">
        <w:rPr>
          <w:spacing w:val="-4"/>
          <w:szCs w:val="24"/>
        </w:rPr>
        <w:t xml:space="preserve"> PIRKIMUI</w:t>
      </w:r>
    </w:p>
    <w:p w14:paraId="0D33D300" w14:textId="0B3E3CEB" w:rsidR="00A1432D" w:rsidRDefault="00A1432D" w:rsidP="00A1432D">
      <w:pPr>
        <w:pStyle w:val="Antrat3"/>
        <w:rPr>
          <w:szCs w:val="24"/>
        </w:rPr>
      </w:pPr>
      <w:r w:rsidRPr="00A1432D">
        <w:rPr>
          <w:szCs w:val="24"/>
        </w:rPr>
        <w:t xml:space="preserve"> 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2CD9DEA7" w:rsidR="00120A13" w:rsidRDefault="00120A13" w:rsidP="00A1432D">
      <w:pPr>
        <w:ind w:firstLine="720"/>
        <w:jc w:val="both"/>
        <w:rPr>
          <w:sz w:val="24"/>
          <w:szCs w:val="24"/>
          <w:lang w:val="lt-LT"/>
        </w:rPr>
      </w:pPr>
    </w:p>
    <w:p w14:paraId="3D3F81A3" w14:textId="505D1EEA" w:rsidR="00120A13" w:rsidRDefault="00120A13" w:rsidP="00A1432D">
      <w:pPr>
        <w:ind w:firstLine="720"/>
        <w:jc w:val="both"/>
        <w:rPr>
          <w:sz w:val="24"/>
          <w:szCs w:val="24"/>
          <w:lang w:val="lt-LT"/>
        </w:rPr>
      </w:pPr>
    </w:p>
    <w:p w14:paraId="1F77E887" w14:textId="77777777" w:rsidR="00F838CA" w:rsidRDefault="00F838CA" w:rsidP="00A1432D">
      <w:pPr>
        <w:ind w:firstLine="720"/>
        <w:jc w:val="both"/>
        <w:rPr>
          <w:sz w:val="24"/>
          <w:szCs w:val="24"/>
          <w:lang w:val="lt-LT"/>
        </w:rPr>
      </w:pPr>
    </w:p>
    <w:p w14:paraId="3820400D" w14:textId="77777777" w:rsidR="00120A13" w:rsidRDefault="00120A13" w:rsidP="00A1432D">
      <w:pPr>
        <w:ind w:firstLine="720"/>
        <w:jc w:val="both"/>
        <w:rPr>
          <w:sz w:val="24"/>
          <w:szCs w:val="24"/>
          <w:lang w:val="lt-LT"/>
        </w:rPr>
      </w:pPr>
    </w:p>
    <w:p w14:paraId="5653BF68" w14:textId="6EB3DBDA"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w:t>
            </w:r>
            <w:r w:rsidRPr="008E050E">
              <w:rPr>
                <w:sz w:val="24"/>
                <w:szCs w:val="24"/>
                <w:lang w:val="lt-LT"/>
              </w:rPr>
              <w:t xml:space="preserve">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5F6B7FD1" w:rsidR="008E050E" w:rsidRPr="008E050E" w:rsidRDefault="008E050E" w:rsidP="008E050E">
            <w:pPr>
              <w:jc w:val="center"/>
              <w:rPr>
                <w:b/>
                <w:bCs/>
                <w:sz w:val="24"/>
                <w:szCs w:val="24"/>
                <w:lang w:val="lt-LT"/>
              </w:rPr>
            </w:pPr>
            <w:r w:rsidRPr="008E050E">
              <w:rPr>
                <w:b/>
                <w:bCs/>
                <w:sz w:val="24"/>
                <w:szCs w:val="24"/>
                <w:lang w:val="lt-LT"/>
              </w:rPr>
              <w:t>Bendra 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A71D19A" w14:textId="6AECA180" w:rsidR="008E050E" w:rsidRPr="008E050E" w:rsidRDefault="008E050E" w:rsidP="008E050E">
            <w:pPr>
              <w:jc w:val="both"/>
              <w:rPr>
                <w:rFonts w:eastAsia="Lucida Sans Unicode"/>
                <w:b/>
                <w:bCs/>
                <w:kern w:val="1"/>
                <w:sz w:val="24"/>
                <w:szCs w:val="24"/>
                <w:lang w:val="lt-LT" w:eastAsia="lt-LT"/>
              </w:rPr>
            </w:pPr>
            <w:r w:rsidRPr="008E050E">
              <w:rPr>
                <w:rFonts w:eastAsia="Calibri"/>
                <w:b/>
                <w:bCs/>
                <w:sz w:val="24"/>
                <w:szCs w:val="24"/>
                <w:lang w:val="lt-LT" w:eastAsia="lt-LT"/>
              </w:rPr>
              <w:t>Jazminų gatvės Nr. ŽPA-4, Žemosios Panemunės k., Kriūkų sen., Šakių r. paprastojo remonto darb</w:t>
            </w:r>
            <w:r w:rsidRPr="008E050E">
              <w:rPr>
                <w:rFonts w:eastAsia="Calibri"/>
                <w:b/>
                <w:bCs/>
                <w:sz w:val="24"/>
                <w:szCs w:val="24"/>
                <w:lang w:val="lt-LT" w:eastAsia="lt-LT"/>
              </w:rPr>
              <w:t>ai</w:t>
            </w:r>
          </w:p>
          <w:p w14:paraId="5B82FA2E" w14:textId="77777777" w:rsidR="008E050E" w:rsidRPr="008E050E" w:rsidRDefault="008E050E" w:rsidP="008E050E">
            <w:pPr>
              <w:jc w:val="both"/>
              <w:rPr>
                <w:sz w:val="24"/>
                <w:szCs w:val="24"/>
                <w:lang w:val="lt-LT"/>
              </w:rPr>
            </w:pPr>
            <w:r w:rsidRPr="008E050E">
              <w:rPr>
                <w:rFonts w:eastAsia="Calibri"/>
                <w:sz w:val="24"/>
                <w:szCs w:val="24"/>
                <w:lang w:val="lt-LT" w:eastAsia="lt-LT"/>
              </w:rPr>
              <w:t>(</w:t>
            </w:r>
            <w:r w:rsidRPr="008E050E">
              <w:rPr>
                <w:rFonts w:eastAsia="Lucida Sans Unicode"/>
                <w:i/>
                <w:iCs/>
                <w:kern w:val="1"/>
                <w:sz w:val="24"/>
                <w:szCs w:val="24"/>
                <w:lang w:val="lt-LT" w:eastAsia="lt-LT"/>
              </w:rPr>
              <w:t xml:space="preserve">pagal </w:t>
            </w:r>
            <w:r w:rsidRPr="008E050E">
              <w:rPr>
                <w:rFonts w:eastAsia="Lucida Sans Unicode"/>
                <w:b/>
                <w:bCs/>
                <w:i/>
                <w:iCs/>
                <w:kern w:val="1"/>
                <w:sz w:val="24"/>
                <w:szCs w:val="24"/>
                <w:lang w:val="lt-LT" w:eastAsia="lt-LT"/>
              </w:rPr>
              <w:t xml:space="preserve">užpildytą </w:t>
            </w:r>
            <w:r w:rsidRPr="008E050E">
              <w:rPr>
                <w:rFonts w:eastAsia="Lucida Sans Unicode"/>
                <w:i/>
                <w:iCs/>
                <w:kern w:val="1"/>
                <w:sz w:val="24"/>
                <w:szCs w:val="24"/>
                <w:lang w:val="lt-LT" w:eastAsia="lt-LT"/>
              </w:rPr>
              <w:t>pridedamą darbų kiekių žiniaraštį</w:t>
            </w:r>
            <w:r w:rsidRPr="008E050E">
              <w:rPr>
                <w:rFonts w:eastAsia="Lucida Sans Unicode"/>
                <w:kern w:val="1"/>
                <w:sz w:val="24"/>
                <w:szCs w:val="24"/>
                <w:lang w:val="lt-LT" w:eastAsia="lt-LT"/>
              </w:rPr>
              <w:t>)</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2507AEDF"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003ACE7D" w14:textId="77777777" w:rsidR="008E050E" w:rsidRPr="008E050E" w:rsidRDefault="008E050E" w:rsidP="008E050E">
            <w:pPr>
              <w:jc w:val="both"/>
              <w:rPr>
                <w:rFonts w:eastAsia="Lucida Sans Unicode"/>
                <w:b/>
                <w:bCs/>
                <w:kern w:val="1"/>
                <w:sz w:val="24"/>
                <w:szCs w:val="24"/>
                <w:lang w:val="lt-LT" w:eastAsia="lt-LT"/>
              </w:rPr>
            </w:pPr>
            <w:r w:rsidRPr="008E050E">
              <w:rPr>
                <w:rFonts w:eastAsia="Lucida Sans Unicode"/>
                <w:b/>
                <w:bCs/>
                <w:kern w:val="1"/>
                <w:sz w:val="24"/>
                <w:szCs w:val="24"/>
                <w:lang w:val="lt-LT" w:eastAsia="lt-LT"/>
              </w:rPr>
              <w:t>2.</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B104B7A" w14:textId="77777777" w:rsidR="008E050E" w:rsidRPr="008E050E" w:rsidRDefault="008E050E" w:rsidP="008E050E">
            <w:pPr>
              <w:jc w:val="both"/>
              <w:rPr>
                <w:rFonts w:eastAsia="Lucida Sans Unicode"/>
                <w:b/>
                <w:bCs/>
                <w:kern w:val="1"/>
                <w:sz w:val="24"/>
                <w:szCs w:val="24"/>
                <w:lang w:val="lt-LT" w:eastAsia="lt-LT"/>
              </w:rPr>
            </w:pPr>
            <w:r w:rsidRPr="008E050E">
              <w:rPr>
                <w:rFonts w:eastAsia="Lucida Sans Unicode"/>
                <w:b/>
                <w:bCs/>
                <w:kern w:val="1"/>
                <w:sz w:val="24"/>
                <w:szCs w:val="24"/>
                <w:lang w:val="lt-LT" w:eastAsia="lt-LT"/>
              </w:rPr>
              <w:t>Išpildomosios-vykdomosios dokumentacijos parengimas</w:t>
            </w:r>
          </w:p>
        </w:tc>
        <w:tc>
          <w:tcPr>
            <w:tcW w:w="3966" w:type="dxa"/>
            <w:tcBorders>
              <w:top w:val="single" w:sz="4" w:space="0" w:color="auto"/>
              <w:left w:val="single" w:sz="4" w:space="0" w:color="auto"/>
              <w:bottom w:val="single" w:sz="4" w:space="0" w:color="auto"/>
              <w:right w:val="single" w:sz="4" w:space="0" w:color="auto"/>
            </w:tcBorders>
          </w:tcPr>
          <w:p w14:paraId="6B2C7EC1" w14:textId="77777777" w:rsidR="008E050E" w:rsidRPr="008E050E" w:rsidRDefault="008E050E" w:rsidP="008E050E">
            <w:pPr>
              <w:ind w:firstLine="567"/>
              <w:jc w:val="both"/>
              <w:rPr>
                <w:sz w:val="24"/>
                <w:szCs w:val="24"/>
                <w:lang w:val="lt-LT"/>
              </w:rPr>
            </w:pPr>
          </w:p>
        </w:tc>
      </w:tr>
      <w:tr w:rsidR="008E050E" w:rsidRPr="008E050E" w14:paraId="2DF5FFBF"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32CC651F" w14:textId="1EE2A8BB" w:rsidR="008E050E" w:rsidRPr="008E050E" w:rsidRDefault="008E050E" w:rsidP="008E050E">
            <w:pPr>
              <w:ind w:firstLine="567"/>
              <w:jc w:val="right"/>
              <w:rPr>
                <w:b/>
                <w:bCs/>
                <w:sz w:val="24"/>
                <w:szCs w:val="24"/>
                <w:lang w:val="lt-LT"/>
              </w:rPr>
            </w:pPr>
            <w:r w:rsidRPr="008E050E">
              <w:rPr>
                <w:b/>
                <w:bCs/>
                <w:sz w:val="24"/>
                <w:szCs w:val="24"/>
              </w:rPr>
              <w:t>Iš viso bendra kaina be PVM, Eur (1 eil., 2 eil.</w:t>
            </w:r>
            <w:r w:rsidRPr="008E050E">
              <w:rPr>
                <w:b/>
                <w:bCs/>
                <w:sz w:val="24"/>
                <w:szCs w:val="24"/>
                <w:lang w:val="lt-LT"/>
              </w:rPr>
              <w:t xml:space="preserve"> </w:t>
            </w:r>
            <w:r w:rsidRPr="008E050E">
              <w:rPr>
                <w:b/>
                <w:bCs/>
                <w:sz w:val="24"/>
                <w:szCs w:val="24"/>
              </w:rPr>
              <w:t>suma)</w:t>
            </w:r>
          </w:p>
        </w:tc>
        <w:tc>
          <w:tcPr>
            <w:tcW w:w="3966" w:type="dxa"/>
            <w:tcBorders>
              <w:top w:val="single" w:sz="4" w:space="0" w:color="auto"/>
              <w:left w:val="single" w:sz="4" w:space="0" w:color="auto"/>
              <w:bottom w:val="single" w:sz="4" w:space="0" w:color="auto"/>
              <w:right w:val="single" w:sz="4" w:space="0" w:color="auto"/>
            </w:tcBorders>
          </w:tcPr>
          <w:p w14:paraId="6650345F"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6CB27DE" w:rsidR="008E050E" w:rsidRPr="008E050E" w:rsidRDefault="008E050E" w:rsidP="008E050E">
            <w:pPr>
              <w:ind w:firstLine="567"/>
              <w:jc w:val="right"/>
              <w:rPr>
                <w:b/>
                <w:bCs/>
                <w:sz w:val="24"/>
                <w:szCs w:val="24"/>
                <w:lang w:val="lt-LT"/>
              </w:rPr>
            </w:pPr>
            <w:r w:rsidRPr="008E050E">
              <w:rPr>
                <w:b/>
                <w:bCs/>
                <w:sz w:val="24"/>
                <w:szCs w:val="24"/>
              </w:rPr>
              <w:t>(21%) PVM , Eur</w:t>
            </w:r>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77777777" w:rsidR="008E050E" w:rsidRPr="008E050E" w:rsidRDefault="008E050E" w:rsidP="008E050E">
            <w:pPr>
              <w:jc w:val="right"/>
              <w:rPr>
                <w:b/>
                <w:bCs/>
                <w:sz w:val="24"/>
                <w:szCs w:val="24"/>
              </w:rPr>
            </w:pPr>
            <w:r w:rsidRPr="008E050E">
              <w:rPr>
                <w:b/>
                <w:bCs/>
                <w:sz w:val="24"/>
                <w:szCs w:val="24"/>
              </w:rPr>
              <w:t xml:space="preserve">Iš viso bendra 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77777777"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C756730" w14:textId="2C510D9B" w:rsidR="00DE53C8" w:rsidRPr="00750A21" w:rsidRDefault="00DE53C8" w:rsidP="00DE53C8">
      <w:pPr>
        <w:suppressAutoHyphens/>
        <w:ind w:firstLine="567"/>
        <w:jc w:val="both"/>
        <w:rPr>
          <w:sz w:val="24"/>
          <w:szCs w:val="24"/>
          <w:lang w:val="lt-LT"/>
        </w:rPr>
      </w:pPr>
      <w:r w:rsidRPr="00750A21">
        <w:rPr>
          <w:sz w:val="24"/>
          <w:szCs w:val="24"/>
          <w:lang w:val="lt-LT"/>
        </w:rPr>
        <w:t xml:space="preserve">Deklaruojame, kad šiame pasiūlyme nurodytas dalyvis, visi tiekėjų grupės partneriai (jei pasiūlymą pateikia tiekėjų grupė), subtiekėjai, kurių pajėgumais remiasi dalyvis, atitinka pirkimo </w:t>
      </w:r>
      <w:r w:rsidR="000703DB">
        <w:rPr>
          <w:sz w:val="24"/>
          <w:szCs w:val="24"/>
          <w:lang w:val="lt-LT"/>
        </w:rPr>
        <w:t>specialiųjų sąlygų</w:t>
      </w:r>
      <w:r w:rsidRPr="00750A21">
        <w:rPr>
          <w:sz w:val="24"/>
          <w:szCs w:val="24"/>
          <w:lang w:val="lt-LT"/>
        </w:rPr>
        <w:t xml:space="preserve"> </w:t>
      </w:r>
      <w:r w:rsidR="00AC1E5E">
        <w:rPr>
          <w:sz w:val="24"/>
          <w:szCs w:val="24"/>
          <w:lang w:val="lt-LT"/>
        </w:rPr>
        <w:t>1 priede</w:t>
      </w:r>
      <w:r w:rsidRPr="00750A21">
        <w:rPr>
          <w:sz w:val="24"/>
          <w:szCs w:val="24"/>
          <w:lang w:val="lt-LT"/>
        </w:rPr>
        <w:t xml:space="preserve"> nurodytus </w:t>
      </w:r>
      <w:r>
        <w:rPr>
          <w:sz w:val="24"/>
          <w:szCs w:val="24"/>
          <w:lang w:val="lt-LT"/>
        </w:rPr>
        <w:t>pašalinimo pagrindų nebuvimo</w:t>
      </w:r>
      <w:r w:rsidR="00D55B45">
        <w:rPr>
          <w:sz w:val="24"/>
          <w:szCs w:val="24"/>
          <w:lang w:val="lt-LT"/>
        </w:rPr>
        <w:t>,</w:t>
      </w:r>
      <w:r>
        <w:rPr>
          <w:sz w:val="24"/>
          <w:szCs w:val="24"/>
          <w:lang w:val="lt-LT"/>
        </w:rPr>
        <w:t xml:space="preserve"> </w:t>
      </w:r>
      <w:r w:rsidR="00D55B45" w:rsidRPr="00750A21">
        <w:rPr>
          <w:sz w:val="24"/>
          <w:szCs w:val="24"/>
          <w:lang w:val="lt-LT"/>
        </w:rPr>
        <w:t>kvalifikacijos</w:t>
      </w:r>
      <w:r w:rsidR="00D55B45" w:rsidRPr="00750A21">
        <w:rPr>
          <w:sz w:val="24"/>
          <w:szCs w:val="24"/>
          <w:lang w:val="lt-LT"/>
        </w:rPr>
        <w:t xml:space="preserve"> </w:t>
      </w:r>
      <w:r w:rsidRPr="00750A21">
        <w:rPr>
          <w:sz w:val="24"/>
          <w:szCs w:val="24"/>
          <w:lang w:val="lt-LT"/>
        </w:rPr>
        <w:t xml:space="preserve">ir kitus reikalavimus. Perkančiajai organizacijai paprašius, įsipareigojame pateikti pirkimo </w:t>
      </w:r>
      <w:r w:rsidR="00AC1E5E">
        <w:rPr>
          <w:sz w:val="24"/>
          <w:szCs w:val="24"/>
          <w:lang w:val="lt-LT"/>
        </w:rPr>
        <w:t>specialiųjų sąlygų 1 priede</w:t>
      </w:r>
      <w:r w:rsidRPr="00750A21">
        <w:rPr>
          <w:sz w:val="24"/>
          <w:szCs w:val="24"/>
          <w:lang w:val="lt-LT"/>
        </w:rPr>
        <w:t xml:space="preserve"> nurodytų </w:t>
      </w:r>
      <w:r>
        <w:rPr>
          <w:sz w:val="24"/>
          <w:szCs w:val="24"/>
          <w:lang w:val="lt-LT"/>
        </w:rPr>
        <w:t>pašalinimo pagrindų nebuvimo</w:t>
      </w:r>
      <w:r w:rsidR="00D55B45">
        <w:rPr>
          <w:sz w:val="24"/>
          <w:szCs w:val="24"/>
          <w:lang w:val="lt-LT"/>
        </w:rPr>
        <w:t xml:space="preserve">, </w:t>
      </w:r>
      <w:r w:rsidR="00D55B45" w:rsidRPr="00750A21">
        <w:rPr>
          <w:sz w:val="24"/>
          <w:szCs w:val="24"/>
          <w:lang w:val="lt-LT"/>
        </w:rPr>
        <w:t>kvalifikacijos</w:t>
      </w:r>
      <w:r>
        <w:rPr>
          <w:sz w:val="24"/>
          <w:szCs w:val="24"/>
          <w:lang w:val="lt-LT"/>
        </w:rPr>
        <w:t xml:space="preserve"> </w:t>
      </w:r>
      <w:r w:rsidRPr="00750A21">
        <w:rPr>
          <w:sz w:val="24"/>
          <w:szCs w:val="24"/>
          <w:lang w:val="lt-LT"/>
        </w:rPr>
        <w:t>ir kitų reikalavimų atitiktį pagrindžiančius dokumentus.</w:t>
      </w: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62BA43E5" w14:textId="77777777" w:rsidR="00A1432D" w:rsidRPr="00A1432D" w:rsidRDefault="00A1432D" w:rsidP="00A1432D">
      <w:pPr>
        <w:ind w:right="-2"/>
        <w:jc w:val="both"/>
        <w:rPr>
          <w:sz w:val="24"/>
          <w:szCs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EB6A" w14:textId="77777777" w:rsidR="006C18D2" w:rsidRDefault="006C18D2" w:rsidP="00F95F41">
      <w:r>
        <w:separator/>
      </w:r>
    </w:p>
  </w:endnote>
  <w:endnote w:type="continuationSeparator" w:id="0">
    <w:p w14:paraId="2443BEF8" w14:textId="77777777" w:rsidR="006C18D2" w:rsidRDefault="006C18D2"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276D" w14:textId="77777777" w:rsidR="006C18D2" w:rsidRDefault="006C18D2" w:rsidP="00F95F41">
      <w:r>
        <w:separator/>
      </w:r>
    </w:p>
  </w:footnote>
  <w:footnote w:type="continuationSeparator" w:id="0">
    <w:p w14:paraId="6BB2CE19" w14:textId="77777777" w:rsidR="006C18D2" w:rsidRDefault="006C18D2"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D1085"/>
    <w:rsid w:val="001E21DC"/>
    <w:rsid w:val="001E5C51"/>
    <w:rsid w:val="001E63F7"/>
    <w:rsid w:val="001E7C84"/>
    <w:rsid w:val="001F0DCA"/>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F3"/>
    <w:rsid w:val="00C15FB9"/>
    <w:rsid w:val="00C217DE"/>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65DE"/>
    <w:rsid w:val="00F00FBF"/>
    <w:rsid w:val="00F0553A"/>
    <w:rsid w:val="00F0641A"/>
    <w:rsid w:val="00F102E4"/>
    <w:rsid w:val="00F10F03"/>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3668</Words>
  <Characters>2091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42</cp:revision>
  <cp:lastPrinted>2017-07-27T08:29:00Z</cp:lastPrinted>
  <dcterms:created xsi:type="dcterms:W3CDTF">2024-05-09T08:15:00Z</dcterms:created>
  <dcterms:modified xsi:type="dcterms:W3CDTF">2025-08-12T08:59:00Z</dcterms:modified>
</cp:coreProperties>
</file>